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6E3" w:rsidRPr="00D05B7D" w:rsidRDefault="004F2791" w:rsidP="00D05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B7D">
        <w:rPr>
          <w:rFonts w:ascii="Times New Roman" w:hAnsi="Times New Roman" w:cs="Times New Roman"/>
          <w:b/>
          <w:sz w:val="28"/>
          <w:szCs w:val="28"/>
        </w:rPr>
        <w:t>Познавательно</w:t>
      </w:r>
      <w:r w:rsidR="00CD7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5B7D">
        <w:rPr>
          <w:rFonts w:ascii="Times New Roman" w:hAnsi="Times New Roman" w:cs="Times New Roman"/>
          <w:b/>
          <w:sz w:val="28"/>
          <w:szCs w:val="28"/>
        </w:rPr>
        <w:t>- практический краткосрочный проект «Дружат дети всей Земли»</w:t>
      </w:r>
    </w:p>
    <w:p w:rsidR="004F2791" w:rsidRPr="00D05B7D" w:rsidRDefault="004F2791" w:rsidP="00D05B7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5B7D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D05B7D">
        <w:rPr>
          <w:rFonts w:ascii="Times New Roman" w:hAnsi="Times New Roman" w:cs="Times New Roman"/>
          <w:sz w:val="28"/>
          <w:szCs w:val="28"/>
        </w:rPr>
        <w:t xml:space="preserve"> усложняющиеся межнациональные отношения, в которые втягиваются не только взрослые, но и дети.</w:t>
      </w:r>
    </w:p>
    <w:p w:rsidR="004F2791" w:rsidRPr="00D05B7D" w:rsidRDefault="004F2791" w:rsidP="00D05B7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5B7D">
        <w:rPr>
          <w:rFonts w:ascii="Times New Roman" w:hAnsi="Times New Roman" w:cs="Times New Roman"/>
          <w:b/>
          <w:sz w:val="28"/>
          <w:szCs w:val="28"/>
        </w:rPr>
        <w:t>Цель:</w:t>
      </w:r>
      <w:r w:rsidRPr="00D05B7D">
        <w:rPr>
          <w:rFonts w:ascii="Times New Roman" w:hAnsi="Times New Roman" w:cs="Times New Roman"/>
          <w:sz w:val="28"/>
          <w:szCs w:val="28"/>
        </w:rPr>
        <w:t xml:space="preserve"> формирование у дошкольников основ патриотизма, доброжелательности, уважения к культурам всех народов мира. </w:t>
      </w:r>
    </w:p>
    <w:p w:rsidR="004F2791" w:rsidRPr="00D05B7D" w:rsidRDefault="004F2791" w:rsidP="00D05B7D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B7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F2791" w:rsidRPr="00D05B7D" w:rsidRDefault="004F2791" w:rsidP="00D05B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5B7D">
        <w:rPr>
          <w:rFonts w:ascii="Times New Roman" w:hAnsi="Times New Roman" w:cs="Times New Roman"/>
          <w:sz w:val="28"/>
          <w:szCs w:val="28"/>
        </w:rPr>
        <w:t>Воспитание толерантности, доброжелательности, уважения культур всех  народов мира.</w:t>
      </w:r>
    </w:p>
    <w:p w:rsidR="004F2791" w:rsidRPr="00D05B7D" w:rsidRDefault="004F2791" w:rsidP="00D05B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5B7D">
        <w:rPr>
          <w:rFonts w:ascii="Times New Roman" w:hAnsi="Times New Roman" w:cs="Times New Roman"/>
          <w:sz w:val="28"/>
          <w:szCs w:val="28"/>
        </w:rPr>
        <w:t>Обогащение знаний детей о разных народах, их традициях и обычаях.</w:t>
      </w:r>
    </w:p>
    <w:p w:rsidR="004F2791" w:rsidRPr="00D05B7D" w:rsidRDefault="004F2791" w:rsidP="00D05B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5B7D">
        <w:rPr>
          <w:rFonts w:ascii="Times New Roman" w:hAnsi="Times New Roman" w:cs="Times New Roman"/>
          <w:sz w:val="28"/>
          <w:szCs w:val="28"/>
        </w:rPr>
        <w:t>Знакомство с песнями, сказками, танцами и играми разных народов.</w:t>
      </w:r>
    </w:p>
    <w:p w:rsidR="004F2791" w:rsidRPr="00D05B7D" w:rsidRDefault="004F2791" w:rsidP="00D05B7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5B7D">
        <w:rPr>
          <w:rFonts w:ascii="Times New Roman" w:hAnsi="Times New Roman" w:cs="Times New Roman"/>
          <w:b/>
          <w:sz w:val="28"/>
          <w:szCs w:val="28"/>
        </w:rPr>
        <w:t>Продолжительность реализации проекта</w:t>
      </w:r>
      <w:r w:rsidR="00BE07D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BE07D9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="00BE07D9">
        <w:rPr>
          <w:rFonts w:ascii="Times New Roman" w:hAnsi="Times New Roman" w:cs="Times New Roman"/>
          <w:sz w:val="28"/>
          <w:szCs w:val="28"/>
        </w:rPr>
        <w:t xml:space="preserve"> (2 недели</w:t>
      </w:r>
      <w:r w:rsidRPr="00D05B7D">
        <w:rPr>
          <w:rFonts w:ascii="Times New Roman" w:hAnsi="Times New Roman" w:cs="Times New Roman"/>
          <w:sz w:val="28"/>
          <w:szCs w:val="28"/>
        </w:rPr>
        <w:t>).</w:t>
      </w:r>
    </w:p>
    <w:p w:rsidR="004F2791" w:rsidRPr="00D05B7D" w:rsidRDefault="004F2791" w:rsidP="00D05B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B7D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D05B7D">
        <w:rPr>
          <w:rFonts w:ascii="Times New Roman" w:hAnsi="Times New Roman" w:cs="Times New Roman"/>
          <w:sz w:val="28"/>
          <w:szCs w:val="28"/>
        </w:rPr>
        <w:t xml:space="preserve"> воспитатели и воспитанники детского дома.</w:t>
      </w:r>
    </w:p>
    <w:p w:rsidR="004F2791" w:rsidRPr="00D05B7D" w:rsidRDefault="004F2791" w:rsidP="00D05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B7D">
        <w:rPr>
          <w:rFonts w:ascii="Times New Roman" w:hAnsi="Times New Roman" w:cs="Times New Roman"/>
          <w:b/>
          <w:sz w:val="28"/>
          <w:szCs w:val="28"/>
        </w:rPr>
        <w:t>Основные этапы реализации проекта</w:t>
      </w:r>
    </w:p>
    <w:p w:rsidR="004F2791" w:rsidRPr="00D05B7D" w:rsidRDefault="004F2791" w:rsidP="00D05B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B7D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</w:p>
    <w:p w:rsidR="002C0EC5" w:rsidRPr="00D05B7D" w:rsidRDefault="002C0EC5" w:rsidP="00A65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B7D">
        <w:rPr>
          <w:rFonts w:ascii="Times New Roman" w:hAnsi="Times New Roman" w:cs="Times New Roman"/>
          <w:sz w:val="28"/>
          <w:szCs w:val="28"/>
        </w:rPr>
        <w:t>Составление совместно с детьми плана реализации проекта.</w:t>
      </w:r>
    </w:p>
    <w:p w:rsidR="002C0EC5" w:rsidRPr="00D05B7D" w:rsidRDefault="002C0EC5" w:rsidP="00A65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B7D">
        <w:rPr>
          <w:rFonts w:ascii="Times New Roman" w:hAnsi="Times New Roman" w:cs="Times New Roman"/>
          <w:sz w:val="28"/>
          <w:szCs w:val="28"/>
        </w:rPr>
        <w:t>Создание буклета «Дружат дети всей Земли».</w:t>
      </w:r>
    </w:p>
    <w:p w:rsidR="002C0EC5" w:rsidRPr="00D05B7D" w:rsidRDefault="002C0EC5" w:rsidP="00A65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B7D">
        <w:rPr>
          <w:rFonts w:ascii="Times New Roman" w:hAnsi="Times New Roman" w:cs="Times New Roman"/>
          <w:sz w:val="28"/>
          <w:szCs w:val="28"/>
        </w:rPr>
        <w:t>Приобщение желающих к проектной деятельности.</w:t>
      </w:r>
    </w:p>
    <w:p w:rsidR="002C0EC5" w:rsidRPr="00D05B7D" w:rsidRDefault="002C0EC5" w:rsidP="00A65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B7D">
        <w:rPr>
          <w:rFonts w:ascii="Times New Roman" w:hAnsi="Times New Roman" w:cs="Times New Roman"/>
          <w:sz w:val="28"/>
          <w:szCs w:val="28"/>
        </w:rPr>
        <w:t>Подбор иллюстрационного, художественного и дидактического материала.</w:t>
      </w:r>
    </w:p>
    <w:p w:rsidR="002C0EC5" w:rsidRPr="00D05B7D" w:rsidRDefault="002C0EC5" w:rsidP="00A65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B7D">
        <w:rPr>
          <w:rFonts w:ascii="Times New Roman" w:hAnsi="Times New Roman" w:cs="Times New Roman"/>
          <w:sz w:val="28"/>
          <w:szCs w:val="28"/>
        </w:rPr>
        <w:t>Изучение методической литературы по проблеме.</w:t>
      </w:r>
    </w:p>
    <w:p w:rsidR="002C0EC5" w:rsidRPr="00D05B7D" w:rsidRDefault="002C0EC5" w:rsidP="00A65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B7D">
        <w:rPr>
          <w:rFonts w:ascii="Times New Roman" w:hAnsi="Times New Roman" w:cs="Times New Roman"/>
          <w:sz w:val="28"/>
          <w:szCs w:val="28"/>
        </w:rPr>
        <w:t>Систематизация и оформление дидактических материалов.</w:t>
      </w:r>
    </w:p>
    <w:p w:rsidR="002C0EC5" w:rsidRPr="00D05B7D" w:rsidRDefault="002C0EC5" w:rsidP="00A65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B7D">
        <w:rPr>
          <w:rFonts w:ascii="Times New Roman" w:hAnsi="Times New Roman" w:cs="Times New Roman"/>
          <w:sz w:val="28"/>
          <w:szCs w:val="28"/>
        </w:rPr>
        <w:t>Подбор художественной литературы по теме проекта.</w:t>
      </w:r>
    </w:p>
    <w:p w:rsidR="002C0EC5" w:rsidRPr="00D05B7D" w:rsidRDefault="002C0EC5" w:rsidP="00A65165">
      <w:pPr>
        <w:spacing w:before="24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B7D">
        <w:rPr>
          <w:rFonts w:ascii="Times New Roman" w:hAnsi="Times New Roman" w:cs="Times New Roman"/>
          <w:b/>
          <w:sz w:val="28"/>
          <w:szCs w:val="28"/>
        </w:rPr>
        <w:t>Основной этап</w:t>
      </w:r>
    </w:p>
    <w:p w:rsidR="002C0EC5" w:rsidRPr="00D05B7D" w:rsidRDefault="00CD761F" w:rsidP="00A65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 </w:t>
      </w:r>
      <w:r w:rsidR="002C0EC5" w:rsidRPr="00D05B7D">
        <w:rPr>
          <w:rFonts w:ascii="Times New Roman" w:hAnsi="Times New Roman" w:cs="Times New Roman"/>
          <w:sz w:val="28"/>
          <w:szCs w:val="28"/>
        </w:rPr>
        <w:t xml:space="preserve">иллюстраций, чтение энциклопедий, просмотр мультипликационных фильмов. </w:t>
      </w:r>
    </w:p>
    <w:p w:rsidR="002C0EC5" w:rsidRPr="00D05B7D" w:rsidRDefault="002C0EC5" w:rsidP="00A65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B7D">
        <w:rPr>
          <w:rFonts w:ascii="Times New Roman" w:hAnsi="Times New Roman" w:cs="Times New Roman"/>
          <w:sz w:val="28"/>
          <w:szCs w:val="28"/>
        </w:rPr>
        <w:t>Беседы.</w:t>
      </w:r>
    </w:p>
    <w:p w:rsidR="00E938F7" w:rsidRPr="00D05B7D" w:rsidRDefault="002C0EC5" w:rsidP="00A65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B7D">
        <w:rPr>
          <w:rFonts w:ascii="Times New Roman" w:hAnsi="Times New Roman" w:cs="Times New Roman"/>
          <w:sz w:val="28"/>
          <w:szCs w:val="28"/>
        </w:rPr>
        <w:t xml:space="preserve">Дидактические и подвижные </w:t>
      </w:r>
      <w:r w:rsidR="00E938F7" w:rsidRPr="00D05B7D">
        <w:rPr>
          <w:rFonts w:ascii="Times New Roman" w:hAnsi="Times New Roman" w:cs="Times New Roman"/>
          <w:sz w:val="28"/>
          <w:szCs w:val="28"/>
        </w:rPr>
        <w:t>игры.</w:t>
      </w:r>
    </w:p>
    <w:p w:rsidR="00E938F7" w:rsidRPr="00D05B7D" w:rsidRDefault="00E938F7" w:rsidP="00A65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B7D">
        <w:rPr>
          <w:rFonts w:ascii="Times New Roman" w:hAnsi="Times New Roman" w:cs="Times New Roman"/>
          <w:sz w:val="28"/>
          <w:szCs w:val="28"/>
        </w:rPr>
        <w:t>Художественное творчество: раскрашивание флагов и национальных костюмов.</w:t>
      </w:r>
    </w:p>
    <w:p w:rsidR="00E938F7" w:rsidRPr="00D05B7D" w:rsidRDefault="00E938F7" w:rsidP="00A65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B7D">
        <w:rPr>
          <w:rFonts w:ascii="Times New Roman" w:hAnsi="Times New Roman" w:cs="Times New Roman"/>
          <w:sz w:val="28"/>
          <w:szCs w:val="28"/>
        </w:rPr>
        <w:t>Чтение художественной литературы (сказок, мифов, пословиц).</w:t>
      </w:r>
    </w:p>
    <w:p w:rsidR="00E938F7" w:rsidRPr="00D05B7D" w:rsidRDefault="00E938F7" w:rsidP="00A65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B7D">
        <w:rPr>
          <w:rFonts w:ascii="Times New Roman" w:hAnsi="Times New Roman" w:cs="Times New Roman"/>
          <w:sz w:val="28"/>
          <w:szCs w:val="28"/>
        </w:rPr>
        <w:t>Проведение образовательной деятельности «Дружат дети всей Земли».</w:t>
      </w:r>
    </w:p>
    <w:p w:rsidR="00E938F7" w:rsidRPr="00D05B7D" w:rsidRDefault="00E938F7" w:rsidP="00A65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B7D">
        <w:rPr>
          <w:rFonts w:ascii="Times New Roman" w:hAnsi="Times New Roman" w:cs="Times New Roman"/>
          <w:sz w:val="28"/>
          <w:szCs w:val="28"/>
        </w:rPr>
        <w:t>Разучивание стихотворений, пословиц.</w:t>
      </w:r>
    </w:p>
    <w:p w:rsidR="00E938F7" w:rsidRPr="00D05B7D" w:rsidRDefault="00E938F7" w:rsidP="00A65165">
      <w:pPr>
        <w:spacing w:before="24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B7D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 работы с детьми</w:t>
      </w:r>
    </w:p>
    <w:p w:rsidR="004F2791" w:rsidRPr="00D05B7D" w:rsidRDefault="00E938F7" w:rsidP="00A65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B7D">
        <w:rPr>
          <w:rFonts w:ascii="Times New Roman" w:hAnsi="Times New Roman" w:cs="Times New Roman"/>
          <w:sz w:val="28"/>
          <w:szCs w:val="28"/>
        </w:rPr>
        <w:t xml:space="preserve">Познавательные беседы  </w:t>
      </w:r>
      <w:r w:rsidR="002C0EC5" w:rsidRPr="00D05B7D">
        <w:rPr>
          <w:rFonts w:ascii="Times New Roman" w:hAnsi="Times New Roman" w:cs="Times New Roman"/>
          <w:sz w:val="28"/>
          <w:szCs w:val="28"/>
        </w:rPr>
        <w:t xml:space="preserve">  </w:t>
      </w:r>
      <w:r w:rsidRPr="00D05B7D">
        <w:rPr>
          <w:rFonts w:ascii="Times New Roman" w:hAnsi="Times New Roman" w:cs="Times New Roman"/>
          <w:sz w:val="28"/>
          <w:szCs w:val="28"/>
        </w:rPr>
        <w:t>«Что мы знаем о детях Земли», «Что читают дети других стран?», «О дружбе и взаимопомощи».</w:t>
      </w:r>
    </w:p>
    <w:p w:rsidR="00E938F7" w:rsidRPr="00D05B7D" w:rsidRDefault="00E938F7" w:rsidP="00A65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B7D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«Дружат дети всей земли» (социально-коммуникативное развитие), «Русский </w:t>
      </w:r>
      <w:r w:rsidR="00A00D26" w:rsidRPr="00D05B7D">
        <w:rPr>
          <w:rFonts w:ascii="Times New Roman" w:hAnsi="Times New Roman" w:cs="Times New Roman"/>
          <w:sz w:val="28"/>
          <w:szCs w:val="28"/>
        </w:rPr>
        <w:t xml:space="preserve">национальный костюм» (ознакомление с окружающим миром и аппликация). </w:t>
      </w:r>
    </w:p>
    <w:p w:rsidR="00A00D26" w:rsidRPr="00D05B7D" w:rsidRDefault="00A00D26" w:rsidP="00A65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B7D">
        <w:rPr>
          <w:rFonts w:ascii="Times New Roman" w:hAnsi="Times New Roman" w:cs="Times New Roman"/>
          <w:sz w:val="28"/>
          <w:szCs w:val="28"/>
        </w:rPr>
        <w:t>Дидактические игры «Кто здесь кто?» (с иллюстрациями), «</w:t>
      </w:r>
      <w:proofErr w:type="gramStart"/>
      <w:r w:rsidRPr="00D05B7D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D05B7D">
        <w:rPr>
          <w:rFonts w:ascii="Times New Roman" w:hAnsi="Times New Roman" w:cs="Times New Roman"/>
          <w:sz w:val="28"/>
          <w:szCs w:val="28"/>
        </w:rPr>
        <w:t xml:space="preserve"> где живет?» (с картой), «Оденем кукол разных национальностей».</w:t>
      </w:r>
    </w:p>
    <w:p w:rsidR="00A00D26" w:rsidRPr="00D05B7D" w:rsidRDefault="00A00D26" w:rsidP="00A65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B7D">
        <w:rPr>
          <w:rFonts w:ascii="Times New Roman" w:hAnsi="Times New Roman" w:cs="Times New Roman"/>
          <w:sz w:val="28"/>
          <w:szCs w:val="28"/>
        </w:rPr>
        <w:t>Рассматривание иллюстраций, альбомов с изображениями детей разных рас и национальностей».</w:t>
      </w:r>
    </w:p>
    <w:p w:rsidR="00A00D26" w:rsidRPr="00D05B7D" w:rsidRDefault="00A00D26" w:rsidP="00A65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B7D">
        <w:rPr>
          <w:rFonts w:ascii="Times New Roman" w:hAnsi="Times New Roman" w:cs="Times New Roman"/>
          <w:sz w:val="28"/>
          <w:szCs w:val="28"/>
        </w:rPr>
        <w:t>Размышление на тему «Это хорошо или плохо, что все дети на планете такие разные?»</w:t>
      </w:r>
    </w:p>
    <w:p w:rsidR="00A00D26" w:rsidRPr="00D05B7D" w:rsidRDefault="00A00D26" w:rsidP="00D05B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B7D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</w:p>
    <w:p w:rsidR="00A00D26" w:rsidRPr="00D05B7D" w:rsidRDefault="00A00D26" w:rsidP="00A65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B7D">
        <w:rPr>
          <w:rFonts w:ascii="Times New Roman" w:hAnsi="Times New Roman" w:cs="Times New Roman"/>
          <w:sz w:val="28"/>
          <w:szCs w:val="28"/>
        </w:rPr>
        <w:t>Создание книги «Сказки народов мира».</w:t>
      </w:r>
    </w:p>
    <w:p w:rsidR="00A00D26" w:rsidRPr="00D05B7D" w:rsidRDefault="00A00D26" w:rsidP="00A65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B7D">
        <w:rPr>
          <w:rFonts w:ascii="Times New Roman" w:hAnsi="Times New Roman" w:cs="Times New Roman"/>
          <w:sz w:val="28"/>
          <w:szCs w:val="28"/>
        </w:rPr>
        <w:t>Создание альбома «Национальные блюда».</w:t>
      </w:r>
    </w:p>
    <w:p w:rsidR="00A00D26" w:rsidRPr="00D05B7D" w:rsidRDefault="00A00D26" w:rsidP="00A65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B7D">
        <w:rPr>
          <w:rFonts w:ascii="Times New Roman" w:hAnsi="Times New Roman" w:cs="Times New Roman"/>
          <w:sz w:val="28"/>
          <w:szCs w:val="28"/>
        </w:rPr>
        <w:t>Презентация проекта «Дружат дети всей Земли»</w:t>
      </w:r>
    </w:p>
    <w:p w:rsidR="00A00D26" w:rsidRPr="00D05B7D" w:rsidRDefault="00A00D26" w:rsidP="00A65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B7D">
        <w:rPr>
          <w:rFonts w:ascii="Times New Roman" w:hAnsi="Times New Roman" w:cs="Times New Roman"/>
          <w:sz w:val="28"/>
          <w:szCs w:val="28"/>
        </w:rPr>
        <w:t>Выставка детских работ «</w:t>
      </w:r>
      <w:r w:rsidR="00184C6A">
        <w:rPr>
          <w:rFonts w:ascii="Times New Roman" w:hAnsi="Times New Roman" w:cs="Times New Roman"/>
          <w:sz w:val="28"/>
          <w:szCs w:val="28"/>
        </w:rPr>
        <w:t>Ты, я, он, она – вместе дружная семья!</w:t>
      </w:r>
      <w:bookmarkStart w:id="0" w:name="_GoBack"/>
      <w:bookmarkEnd w:id="0"/>
      <w:r w:rsidRPr="00D05B7D">
        <w:rPr>
          <w:rFonts w:ascii="Times New Roman" w:hAnsi="Times New Roman" w:cs="Times New Roman"/>
          <w:sz w:val="28"/>
          <w:szCs w:val="28"/>
        </w:rPr>
        <w:t>».</w:t>
      </w:r>
    </w:p>
    <w:p w:rsidR="00A65165" w:rsidRDefault="00A65165" w:rsidP="00A651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5165" w:rsidRPr="00A65165" w:rsidRDefault="00A00D26" w:rsidP="00A6516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165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</w:t>
      </w:r>
    </w:p>
    <w:p w:rsidR="00A00D26" w:rsidRPr="00D05B7D" w:rsidRDefault="00A00D26" w:rsidP="00A65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B7D">
        <w:rPr>
          <w:rFonts w:ascii="Times New Roman" w:hAnsi="Times New Roman" w:cs="Times New Roman"/>
          <w:sz w:val="28"/>
          <w:szCs w:val="28"/>
        </w:rPr>
        <w:t>Повышение педагогической компетентности воспитателей в вопросах патриотического воспитания и культуры межнациональных отношений.</w:t>
      </w:r>
    </w:p>
    <w:p w:rsidR="00A00D26" w:rsidRPr="00D05B7D" w:rsidRDefault="00A00D26" w:rsidP="00A65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B7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05B7D">
        <w:rPr>
          <w:rFonts w:ascii="Times New Roman" w:hAnsi="Times New Roman" w:cs="Times New Roman"/>
          <w:sz w:val="28"/>
          <w:szCs w:val="28"/>
        </w:rPr>
        <w:t xml:space="preserve"> у детей чувства патриотизма, установление доброжелательных отношен</w:t>
      </w:r>
      <w:r w:rsidR="00BE07D9">
        <w:rPr>
          <w:rFonts w:ascii="Times New Roman" w:hAnsi="Times New Roman" w:cs="Times New Roman"/>
          <w:sz w:val="28"/>
          <w:szCs w:val="28"/>
        </w:rPr>
        <w:t>ий</w:t>
      </w:r>
      <w:r w:rsidRPr="00D05B7D">
        <w:rPr>
          <w:rFonts w:ascii="Times New Roman" w:hAnsi="Times New Roman" w:cs="Times New Roman"/>
          <w:sz w:val="28"/>
          <w:szCs w:val="28"/>
        </w:rPr>
        <w:t>, отзывчивости и справедливости.</w:t>
      </w:r>
    </w:p>
    <w:p w:rsidR="00A00D26" w:rsidRDefault="00A00D26" w:rsidP="00A65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B7D">
        <w:rPr>
          <w:rFonts w:ascii="Times New Roman" w:hAnsi="Times New Roman" w:cs="Times New Roman"/>
          <w:sz w:val="28"/>
          <w:szCs w:val="28"/>
        </w:rPr>
        <w:t>Изменение психологического климата нашей многонациональной группы</w:t>
      </w:r>
      <w:r w:rsidR="00D05B7D" w:rsidRPr="00D05B7D">
        <w:rPr>
          <w:rFonts w:ascii="Times New Roman" w:hAnsi="Times New Roman" w:cs="Times New Roman"/>
          <w:sz w:val="28"/>
          <w:szCs w:val="28"/>
        </w:rPr>
        <w:t>.</w:t>
      </w:r>
    </w:p>
    <w:p w:rsidR="00CD761F" w:rsidRDefault="00A65165" w:rsidP="00D05B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165" w:rsidRPr="00A65165" w:rsidRDefault="00A65165" w:rsidP="00D05B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165">
        <w:rPr>
          <w:rFonts w:ascii="Times New Roman" w:hAnsi="Times New Roman" w:cs="Times New Roman"/>
          <w:b/>
          <w:sz w:val="28"/>
          <w:szCs w:val="28"/>
        </w:rPr>
        <w:t>Конспект образовательной деятельности «Дружат дети всей Земли» для детей разновозрастной группы.</w:t>
      </w:r>
    </w:p>
    <w:p w:rsidR="00A65165" w:rsidRPr="00A65165" w:rsidRDefault="00A65165" w:rsidP="00D05B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165">
        <w:rPr>
          <w:rFonts w:ascii="Times New Roman" w:hAnsi="Times New Roman" w:cs="Times New Roman"/>
          <w:b/>
          <w:sz w:val="28"/>
          <w:szCs w:val="28"/>
        </w:rPr>
        <w:t>Игры на тему дружба: «Мост дружбы», «Я не должен – я должен», «Фотографии друзей», «Волшебные руки».</w:t>
      </w:r>
    </w:p>
    <w:p w:rsidR="00A65165" w:rsidRDefault="00A65165" w:rsidP="00D05B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5165" w:rsidRDefault="00A65165" w:rsidP="00D05B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5165" w:rsidRDefault="00A65165" w:rsidP="00D05B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5165" w:rsidRDefault="00A65165" w:rsidP="00D05B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5165" w:rsidRDefault="00A65165" w:rsidP="00D05B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1F" w:rsidRPr="00A65165" w:rsidRDefault="00CD761F" w:rsidP="00A651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165">
        <w:rPr>
          <w:rFonts w:ascii="Times New Roman" w:hAnsi="Times New Roman" w:cs="Times New Roman"/>
          <w:b/>
          <w:sz w:val="28"/>
          <w:szCs w:val="28"/>
        </w:rPr>
        <w:lastRenderedPageBreak/>
        <w:t>Пословицы и поговорки о добре и дружбе</w:t>
      </w:r>
    </w:p>
    <w:p w:rsidR="00CD761F" w:rsidRDefault="00CD761F" w:rsidP="00CD7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Будете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 за дружку держаться – можете ничего не бояться.</w:t>
      </w:r>
    </w:p>
    <w:p w:rsidR="00CD761F" w:rsidRDefault="00CD761F" w:rsidP="00CD7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согласном стаде и волк не страшен.</w:t>
      </w:r>
    </w:p>
    <w:p w:rsidR="00CD761F" w:rsidRDefault="00CD761F" w:rsidP="00CD7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Вещь хороша, когда новая, а друг – когда старый.</w:t>
      </w:r>
    </w:p>
    <w:p w:rsidR="00CD761F" w:rsidRDefault="00CD761F" w:rsidP="00CD7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тесно, а врозь скучно.</w:t>
      </w:r>
    </w:p>
    <w:p w:rsidR="00CD761F" w:rsidRDefault="00CD761F" w:rsidP="00CD7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 одного, один за всех.</w:t>
      </w:r>
    </w:p>
    <w:p w:rsidR="00CD761F" w:rsidRDefault="00CD761F" w:rsidP="00CD7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дружба прочна, там хорошо идут дела.</w:t>
      </w:r>
    </w:p>
    <w:p w:rsidR="00CD761F" w:rsidRDefault="00CD761F" w:rsidP="00CD7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милого дружка и сережка из ушка.</w:t>
      </w:r>
    </w:p>
    <w:p w:rsidR="00CD761F" w:rsidRDefault="00CD761F" w:rsidP="00CD7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Добрая шутка дружбы не рушит.</w:t>
      </w:r>
    </w:p>
    <w:p w:rsidR="00CD761F" w:rsidRDefault="00CD761F" w:rsidP="00CD7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 потеряешь – опять наживешь, друга потеряешь – уже не вернешь.</w:t>
      </w:r>
    </w:p>
    <w:p w:rsidR="00CD761F" w:rsidRDefault="00CD761F" w:rsidP="00CD7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братство милее богатства.</w:t>
      </w:r>
    </w:p>
    <w:p w:rsidR="00CD761F" w:rsidRDefault="00CD761F" w:rsidP="00CD7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– ценный клад, недругу никто не рад.</w:t>
      </w:r>
    </w:p>
    <w:p w:rsidR="00CD761F" w:rsidRDefault="00CD761F" w:rsidP="00CD7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не</w:t>
      </w:r>
      <w:r w:rsidR="006906DC">
        <w:rPr>
          <w:rFonts w:ascii="Times New Roman" w:hAnsi="Times New Roman" w:cs="Times New Roman"/>
          <w:sz w:val="28"/>
          <w:szCs w:val="28"/>
        </w:rPr>
        <w:t xml:space="preserve">испытанный – как орех </w:t>
      </w:r>
      <w:proofErr w:type="spellStart"/>
      <w:r w:rsidR="006906DC">
        <w:rPr>
          <w:rFonts w:ascii="Times New Roman" w:hAnsi="Times New Roman" w:cs="Times New Roman"/>
          <w:sz w:val="28"/>
          <w:szCs w:val="28"/>
        </w:rPr>
        <w:t>нерасколотый</w:t>
      </w:r>
      <w:proofErr w:type="spellEnd"/>
      <w:r w:rsidR="006906DC">
        <w:rPr>
          <w:rFonts w:ascii="Times New Roman" w:hAnsi="Times New Roman" w:cs="Times New Roman"/>
          <w:sz w:val="28"/>
          <w:szCs w:val="28"/>
        </w:rPr>
        <w:t>.</w:t>
      </w:r>
    </w:p>
    <w:p w:rsidR="006906DC" w:rsidRDefault="006906DC" w:rsidP="00CD7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– не грузно, а врозь – хоть брось.</w:t>
      </w:r>
    </w:p>
    <w:p w:rsidR="006906DC" w:rsidRDefault="006906DC" w:rsidP="00CD7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 познаются в беде.</w:t>
      </w:r>
    </w:p>
    <w:p w:rsidR="006906DC" w:rsidRDefault="006906DC" w:rsidP="00CD7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Знакомых много, а друзей мало.</w:t>
      </w:r>
    </w:p>
    <w:p w:rsidR="006906DC" w:rsidRDefault="006906DC" w:rsidP="00CD7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Крепкую дружбу и топором не разрубишь.</w:t>
      </w:r>
    </w:p>
    <w:p w:rsidR="006906DC" w:rsidRDefault="006906DC" w:rsidP="00CD7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вода у друга, чем мед у врага.</w:t>
      </w:r>
    </w:p>
    <w:p w:rsidR="006906DC" w:rsidRDefault="006906DC" w:rsidP="00CD7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выслушать упреки друга, чем потерять его.</w:t>
      </w:r>
    </w:p>
    <w:p w:rsidR="006906DC" w:rsidRDefault="006906DC" w:rsidP="00CD7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Народная дружба и братство дороже всякого богатства.</w:t>
      </w:r>
    </w:p>
    <w:p w:rsidR="006906DC" w:rsidRDefault="006906DC" w:rsidP="00CD7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бросай друга в несчастье.</w:t>
      </w:r>
    </w:p>
    <w:p w:rsidR="006906DC" w:rsidRDefault="006906DC" w:rsidP="00CD7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имей сто рублей, а имей сто друзей.</w:t>
      </w:r>
    </w:p>
    <w:p w:rsidR="006906DC" w:rsidRDefault="006906DC" w:rsidP="00CD7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Неверный друг – опасный враг.</w:t>
      </w:r>
    </w:p>
    <w:p w:rsidR="006906DC" w:rsidRDefault="006906DC" w:rsidP="00CD7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друга – ищи, а нашел – береги.</w:t>
      </w:r>
    </w:p>
    <w:p w:rsidR="006906DC" w:rsidRDefault="006906DC" w:rsidP="00CD7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в поле не воин.</w:t>
      </w:r>
    </w:p>
    <w:p w:rsidR="006906DC" w:rsidRDefault="006906DC" w:rsidP="00CD7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палец не кулак.</w:t>
      </w:r>
    </w:p>
    <w:p w:rsidR="006906DC" w:rsidRDefault="006906DC" w:rsidP="00CD7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хорошим другом горы свернешь, с плохим – горя хлебнешь.</w:t>
      </w:r>
      <w:proofErr w:type="gramEnd"/>
    </w:p>
    <w:p w:rsidR="006906DC" w:rsidRDefault="006906DC" w:rsidP="00CD7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Старый друг лучше новых двух.</w:t>
      </w:r>
    </w:p>
    <w:p w:rsidR="006906DC" w:rsidRDefault="006906DC" w:rsidP="00CD7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Тот, кто упрекнешь друзей в пустяках, обретает врагов.</w:t>
      </w:r>
    </w:p>
    <w:p w:rsidR="006906DC" w:rsidRPr="006906DC" w:rsidRDefault="006906DC" w:rsidP="006906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Ты, гроза, грозись, а мы – друг за друга держись!</w:t>
      </w:r>
    </w:p>
    <w:p w:rsidR="006906DC" w:rsidRPr="00CD761F" w:rsidRDefault="006906DC" w:rsidP="00CD7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Чего себе не хочешь, того и другому не делай.</w:t>
      </w:r>
    </w:p>
    <w:sectPr w:rsidR="006906DC" w:rsidRPr="00CD7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3DD8"/>
    <w:multiLevelType w:val="hybridMultilevel"/>
    <w:tmpl w:val="CF92C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75D75"/>
    <w:multiLevelType w:val="hybridMultilevel"/>
    <w:tmpl w:val="257EB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91"/>
    <w:rsid w:val="00184C6A"/>
    <w:rsid w:val="002C0EC5"/>
    <w:rsid w:val="004F2791"/>
    <w:rsid w:val="006906DC"/>
    <w:rsid w:val="008806E3"/>
    <w:rsid w:val="00A00D26"/>
    <w:rsid w:val="00A65165"/>
    <w:rsid w:val="00BE07D9"/>
    <w:rsid w:val="00CD761F"/>
    <w:rsid w:val="00D05B7D"/>
    <w:rsid w:val="00E9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7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3</cp:revision>
  <cp:lastPrinted>2020-05-16T22:28:00Z</cp:lastPrinted>
  <dcterms:created xsi:type="dcterms:W3CDTF">2020-05-15T06:22:00Z</dcterms:created>
  <dcterms:modified xsi:type="dcterms:W3CDTF">2020-05-16T22:31:00Z</dcterms:modified>
</cp:coreProperties>
</file>